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5F53" w14:textId="22CE46E6" w:rsidR="006F732E" w:rsidRDefault="006F732E" w:rsidP="006F732E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1E0D1" wp14:editId="5E82B2A8">
            <wp:simplePos x="0" y="0"/>
            <wp:positionH relativeFrom="margin">
              <wp:align>center</wp:align>
            </wp:positionH>
            <wp:positionV relativeFrom="paragraph">
              <wp:posOffset>-852805</wp:posOffset>
            </wp:positionV>
            <wp:extent cx="3371850" cy="1447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42A6F" w14:textId="3D73E969" w:rsidR="006F732E" w:rsidRDefault="006F732E" w:rsidP="006F732E">
      <w:pPr>
        <w:pStyle w:val="NormalWeb"/>
        <w:rPr>
          <w:color w:val="000000"/>
          <w:sz w:val="27"/>
          <w:szCs w:val="27"/>
        </w:rPr>
      </w:pPr>
    </w:p>
    <w:p w14:paraId="1883EE8C" w14:textId="77777777" w:rsidR="00D12B04" w:rsidRDefault="001D2192" w:rsidP="00D12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192">
        <w:rPr>
          <w:rFonts w:ascii="Times New Roman" w:hAnsi="Times New Roman" w:cs="Times New Roman"/>
          <w:sz w:val="24"/>
          <w:szCs w:val="24"/>
        </w:rPr>
        <w:t>Executive Council Minutes</w:t>
      </w:r>
    </w:p>
    <w:p w14:paraId="0C3A8CA2" w14:textId="66FD2511" w:rsidR="007054EB" w:rsidRDefault="00D96DFE" w:rsidP="00D12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16, 2020</w:t>
      </w:r>
    </w:p>
    <w:p w14:paraId="41B72A45" w14:textId="77777777" w:rsidR="00B70E9D" w:rsidRDefault="00B70E9D">
      <w:pPr>
        <w:rPr>
          <w:rFonts w:ascii="Times New Roman" w:hAnsi="Times New Roman" w:cs="Times New Roman"/>
          <w:sz w:val="24"/>
          <w:szCs w:val="24"/>
        </w:rPr>
      </w:pPr>
    </w:p>
    <w:p w14:paraId="479AC2BD" w14:textId="2B210EB6" w:rsidR="00B70E9D" w:rsidRDefault="58A96177" w:rsidP="58A96177">
      <w:pPr>
        <w:rPr>
          <w:rFonts w:ascii="Times New Roman" w:hAnsi="Times New Roman" w:cs="Times New Roman"/>
          <w:sz w:val="24"/>
          <w:szCs w:val="24"/>
        </w:rPr>
      </w:pPr>
      <w:r w:rsidRPr="58A96177">
        <w:rPr>
          <w:rFonts w:ascii="Times New Roman" w:hAnsi="Times New Roman" w:cs="Times New Roman"/>
          <w:sz w:val="24"/>
          <w:szCs w:val="24"/>
        </w:rPr>
        <w:t xml:space="preserve">Attendance:  </w:t>
      </w:r>
      <w:r w:rsidR="00D96DFE">
        <w:rPr>
          <w:rFonts w:ascii="Times New Roman" w:hAnsi="Times New Roman" w:cs="Times New Roman"/>
          <w:sz w:val="24"/>
          <w:szCs w:val="24"/>
        </w:rPr>
        <w:t xml:space="preserve">Kelly Cave, Danielle Blossom, Sue Chatterton, Gretchen Breon, Jill Nundy, Teresa Trujillo, Janeen Henry, Rob Allen, SueEllen Morton, Pam Robinson, </w:t>
      </w:r>
      <w:r w:rsidR="008E46EA">
        <w:rPr>
          <w:rFonts w:ascii="Times New Roman" w:hAnsi="Times New Roman" w:cs="Times New Roman"/>
          <w:sz w:val="24"/>
          <w:szCs w:val="24"/>
        </w:rPr>
        <w:t>Bridget Herrmann, Steve K</w:t>
      </w:r>
      <w:r w:rsidR="005E37F5">
        <w:rPr>
          <w:rFonts w:ascii="Times New Roman" w:hAnsi="Times New Roman" w:cs="Times New Roman"/>
          <w:sz w:val="24"/>
          <w:szCs w:val="24"/>
        </w:rPr>
        <w:t xml:space="preserve">elley, Amanda VanHuben, </w:t>
      </w:r>
      <w:r w:rsidR="008E46EA">
        <w:rPr>
          <w:rFonts w:ascii="Times New Roman" w:hAnsi="Times New Roman" w:cs="Times New Roman"/>
          <w:sz w:val="24"/>
          <w:szCs w:val="24"/>
        </w:rPr>
        <w:t xml:space="preserve">Joe DiTucci, </w:t>
      </w:r>
      <w:r w:rsidR="00D96DFE">
        <w:rPr>
          <w:rFonts w:ascii="Times New Roman" w:hAnsi="Times New Roman" w:cs="Times New Roman"/>
          <w:sz w:val="24"/>
          <w:szCs w:val="24"/>
        </w:rPr>
        <w:t xml:space="preserve">John Kozlowski, </w:t>
      </w:r>
      <w:r w:rsidR="00D5438C">
        <w:rPr>
          <w:rFonts w:ascii="Times New Roman" w:hAnsi="Times New Roman" w:cs="Times New Roman"/>
          <w:sz w:val="24"/>
          <w:szCs w:val="24"/>
        </w:rPr>
        <w:t>Jacquelyn Lanpher</w:t>
      </w:r>
    </w:p>
    <w:p w14:paraId="0C4EC2CD" w14:textId="77777777" w:rsidR="00B70E9D" w:rsidRDefault="00B70E9D">
      <w:pPr>
        <w:rPr>
          <w:rFonts w:ascii="Times New Roman" w:hAnsi="Times New Roman" w:cs="Times New Roman"/>
          <w:sz w:val="24"/>
          <w:szCs w:val="24"/>
        </w:rPr>
      </w:pPr>
    </w:p>
    <w:p w14:paraId="07284983" w14:textId="67A8DEFD" w:rsidR="001D2192" w:rsidRDefault="00D96DFE" w:rsidP="58A961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4:02</w:t>
      </w:r>
      <w:r w:rsidR="58A96177" w:rsidRPr="58A96177">
        <w:rPr>
          <w:rFonts w:ascii="Times New Roman" w:hAnsi="Times New Roman" w:cs="Times New Roman"/>
          <w:sz w:val="24"/>
          <w:szCs w:val="24"/>
        </w:rPr>
        <w:t>pm.</w:t>
      </w:r>
    </w:p>
    <w:p w14:paraId="7C07B7D5" w14:textId="0869ABF0" w:rsidR="001D2192" w:rsidRDefault="58A96177" w:rsidP="58A961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8A96177">
        <w:rPr>
          <w:rFonts w:ascii="Times New Roman" w:hAnsi="Times New Roman" w:cs="Times New Roman"/>
          <w:sz w:val="24"/>
          <w:szCs w:val="24"/>
        </w:rPr>
        <w:t xml:space="preserve">Secretary’s Report – The </w:t>
      </w:r>
      <w:r w:rsidR="001C46A7">
        <w:rPr>
          <w:rFonts w:ascii="Times New Roman" w:hAnsi="Times New Roman" w:cs="Times New Roman"/>
          <w:sz w:val="24"/>
          <w:szCs w:val="24"/>
        </w:rPr>
        <w:t>minutes from December</w:t>
      </w:r>
      <w:r w:rsidR="001E7E65">
        <w:rPr>
          <w:rFonts w:ascii="Times New Roman" w:hAnsi="Times New Roman" w:cs="Times New Roman"/>
          <w:sz w:val="24"/>
          <w:szCs w:val="24"/>
        </w:rPr>
        <w:t xml:space="preserve"> </w:t>
      </w:r>
      <w:r w:rsidRPr="58A96177">
        <w:rPr>
          <w:rFonts w:ascii="Times New Roman" w:hAnsi="Times New Roman" w:cs="Times New Roman"/>
          <w:sz w:val="24"/>
          <w:szCs w:val="24"/>
        </w:rPr>
        <w:t>were approved without revision</w:t>
      </w:r>
      <w:r w:rsidR="001E7E65">
        <w:rPr>
          <w:rFonts w:ascii="Times New Roman" w:hAnsi="Times New Roman" w:cs="Times New Roman"/>
          <w:sz w:val="24"/>
          <w:szCs w:val="24"/>
        </w:rPr>
        <w:t xml:space="preserve"> </w:t>
      </w:r>
      <w:r w:rsidR="00D12B04">
        <w:rPr>
          <w:rFonts w:ascii="Times New Roman" w:hAnsi="Times New Roman" w:cs="Times New Roman"/>
          <w:sz w:val="24"/>
          <w:szCs w:val="24"/>
        </w:rPr>
        <w:t>or amendment. The vote to approve the minutes was unanimous</w:t>
      </w:r>
      <w:r w:rsidRPr="58A96177">
        <w:rPr>
          <w:rFonts w:ascii="Times New Roman" w:hAnsi="Times New Roman" w:cs="Times New Roman"/>
          <w:sz w:val="24"/>
          <w:szCs w:val="24"/>
        </w:rPr>
        <w:t xml:space="preserve">. </w:t>
      </w:r>
      <w:r w:rsidR="00CC77A6">
        <w:rPr>
          <w:rFonts w:ascii="Times New Roman" w:hAnsi="Times New Roman" w:cs="Times New Roman"/>
          <w:sz w:val="24"/>
          <w:szCs w:val="24"/>
        </w:rPr>
        <w:t>M</w:t>
      </w:r>
      <w:r w:rsidR="00D12B04">
        <w:rPr>
          <w:rFonts w:ascii="Times New Roman" w:hAnsi="Times New Roman" w:cs="Times New Roman"/>
          <w:sz w:val="24"/>
          <w:szCs w:val="24"/>
        </w:rPr>
        <w:t>inute reminders will now be emailed</w:t>
      </w:r>
      <w:r w:rsidR="00CC77A6">
        <w:rPr>
          <w:rFonts w:ascii="Times New Roman" w:hAnsi="Times New Roman" w:cs="Times New Roman"/>
          <w:sz w:val="24"/>
          <w:szCs w:val="24"/>
        </w:rPr>
        <w:t xml:space="preserve"> to our members with a link to our website. </w:t>
      </w:r>
    </w:p>
    <w:p w14:paraId="01BB55E5" w14:textId="100A1017" w:rsidR="001D2192" w:rsidRDefault="00591491" w:rsidP="58A961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</w:t>
      </w:r>
      <w:r w:rsidR="006D4517">
        <w:rPr>
          <w:rFonts w:ascii="Times New Roman" w:hAnsi="Times New Roman" w:cs="Times New Roman"/>
          <w:sz w:val="24"/>
          <w:szCs w:val="24"/>
        </w:rPr>
        <w:t>urer’s Report - $</w:t>
      </w:r>
      <w:r w:rsidR="00CC77A6">
        <w:rPr>
          <w:rFonts w:ascii="Times New Roman" w:hAnsi="Times New Roman" w:cs="Times New Roman"/>
          <w:sz w:val="24"/>
          <w:szCs w:val="24"/>
        </w:rPr>
        <w:t>35,931.83</w:t>
      </w:r>
      <w:r w:rsidR="00D12B04">
        <w:rPr>
          <w:rFonts w:ascii="Times New Roman" w:hAnsi="Times New Roman" w:cs="Times New Roman"/>
          <w:sz w:val="24"/>
          <w:szCs w:val="24"/>
        </w:rPr>
        <w:t xml:space="preserve"> is</w:t>
      </w:r>
      <w:r w:rsidR="58A96177" w:rsidRPr="58A96177">
        <w:rPr>
          <w:rFonts w:ascii="Times New Roman" w:hAnsi="Times New Roman" w:cs="Times New Roman"/>
          <w:sz w:val="24"/>
          <w:szCs w:val="24"/>
        </w:rPr>
        <w:t xml:space="preserve"> in our checking acc</w:t>
      </w:r>
      <w:r w:rsidR="008E46EA">
        <w:rPr>
          <w:rFonts w:ascii="Times New Roman" w:hAnsi="Times New Roman" w:cs="Times New Roman"/>
          <w:sz w:val="24"/>
          <w:szCs w:val="24"/>
        </w:rPr>
        <w:t xml:space="preserve">ount, </w:t>
      </w:r>
      <w:r w:rsidR="00CC77A6">
        <w:rPr>
          <w:rFonts w:ascii="Times New Roman" w:hAnsi="Times New Roman" w:cs="Times New Roman"/>
          <w:sz w:val="24"/>
          <w:szCs w:val="24"/>
        </w:rPr>
        <w:t>and $39,167.61</w:t>
      </w:r>
      <w:r w:rsidR="00D12B04">
        <w:rPr>
          <w:rFonts w:ascii="Times New Roman" w:hAnsi="Times New Roman" w:cs="Times New Roman"/>
          <w:sz w:val="24"/>
          <w:szCs w:val="24"/>
        </w:rPr>
        <w:t xml:space="preserve"> is </w:t>
      </w:r>
      <w:r w:rsidR="58A96177" w:rsidRPr="58A96177">
        <w:rPr>
          <w:rFonts w:ascii="Times New Roman" w:hAnsi="Times New Roman" w:cs="Times New Roman"/>
          <w:sz w:val="24"/>
          <w:szCs w:val="24"/>
        </w:rPr>
        <w:t>in our savings account.</w:t>
      </w:r>
      <w:r w:rsidR="00652D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D83424" w14:textId="1C2B562E" w:rsidR="001D2192" w:rsidRDefault="283DF150" w:rsidP="283DF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>Committee Reports</w:t>
      </w:r>
    </w:p>
    <w:p w14:paraId="4595E8EB" w14:textId="3310EFB9" w:rsidR="001D2192" w:rsidRDefault="283DF150" w:rsidP="283DF15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 xml:space="preserve">Grievances – None. </w:t>
      </w:r>
    </w:p>
    <w:p w14:paraId="23BE4778" w14:textId="3D904409" w:rsidR="00823167" w:rsidRPr="002A3518" w:rsidRDefault="03CCFD43" w:rsidP="002A351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3CCFD43">
        <w:rPr>
          <w:rFonts w:ascii="Times New Roman" w:hAnsi="Times New Roman" w:cs="Times New Roman"/>
          <w:sz w:val="24"/>
          <w:szCs w:val="24"/>
        </w:rPr>
        <w:t>PA</w:t>
      </w:r>
      <w:r w:rsidR="002A3518">
        <w:rPr>
          <w:rFonts w:ascii="Times New Roman" w:hAnsi="Times New Roman" w:cs="Times New Roman"/>
          <w:sz w:val="24"/>
          <w:szCs w:val="24"/>
        </w:rPr>
        <w:t xml:space="preserve">C – The committee has </w:t>
      </w:r>
      <w:r w:rsidR="005E3932">
        <w:rPr>
          <w:rFonts w:ascii="Times New Roman" w:hAnsi="Times New Roman" w:cs="Times New Roman"/>
          <w:sz w:val="24"/>
          <w:szCs w:val="24"/>
        </w:rPr>
        <w:t xml:space="preserve">recently met </w:t>
      </w:r>
      <w:r w:rsidR="00D12B04">
        <w:rPr>
          <w:rFonts w:ascii="Times New Roman" w:hAnsi="Times New Roman" w:cs="Times New Roman"/>
          <w:sz w:val="24"/>
          <w:szCs w:val="24"/>
        </w:rPr>
        <w:t xml:space="preserve">several times </w:t>
      </w:r>
      <w:r w:rsidR="005E3932">
        <w:rPr>
          <w:rFonts w:ascii="Times New Roman" w:hAnsi="Times New Roman" w:cs="Times New Roman"/>
          <w:sz w:val="24"/>
          <w:szCs w:val="24"/>
        </w:rPr>
        <w:t>and re</w:t>
      </w:r>
      <w:r w:rsidR="00D12B04">
        <w:rPr>
          <w:rFonts w:ascii="Times New Roman" w:hAnsi="Times New Roman" w:cs="Times New Roman"/>
          <w:sz w:val="24"/>
          <w:szCs w:val="24"/>
        </w:rPr>
        <w:t>viewed the issues that were raised in the STA survey. These are the items that will be brought into negotiations. The committee</w:t>
      </w:r>
      <w:r w:rsidR="005E3932">
        <w:rPr>
          <w:rFonts w:ascii="Times New Roman" w:hAnsi="Times New Roman" w:cs="Times New Roman"/>
          <w:sz w:val="24"/>
          <w:szCs w:val="24"/>
        </w:rPr>
        <w:t xml:space="preserve"> also review</w:t>
      </w:r>
      <w:r w:rsidR="00D12B04">
        <w:rPr>
          <w:rFonts w:ascii="Times New Roman" w:hAnsi="Times New Roman" w:cs="Times New Roman"/>
          <w:sz w:val="24"/>
          <w:szCs w:val="24"/>
        </w:rPr>
        <w:t xml:space="preserve">ed NYSUT’s </w:t>
      </w:r>
      <w:r w:rsidR="005E3932">
        <w:rPr>
          <w:rFonts w:ascii="Times New Roman" w:hAnsi="Times New Roman" w:cs="Times New Roman"/>
          <w:sz w:val="24"/>
          <w:szCs w:val="24"/>
        </w:rPr>
        <w:t xml:space="preserve">financial analysis of our district’s finances with Tim Miller from NYSUT. </w:t>
      </w:r>
    </w:p>
    <w:p w14:paraId="3486A7CD" w14:textId="443A68AB" w:rsidR="00E9338E" w:rsidRPr="00E9338E" w:rsidRDefault="03CCFD43" w:rsidP="008B4D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3CCFD43">
        <w:rPr>
          <w:rFonts w:ascii="Times New Roman" w:hAnsi="Times New Roman" w:cs="Times New Roman"/>
          <w:sz w:val="24"/>
          <w:szCs w:val="24"/>
        </w:rPr>
        <w:t xml:space="preserve">BOE Report </w:t>
      </w:r>
    </w:p>
    <w:p w14:paraId="2EFC55FF" w14:textId="6CDBA83C" w:rsidR="00E9338E" w:rsidRPr="00E926F5" w:rsidRDefault="009A265C" w:rsidP="00E926F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1/7</w:t>
      </w:r>
      <w:r w:rsidR="00E933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Joe and </w:t>
      </w:r>
      <w:r w:rsidR="00D12B04">
        <w:rPr>
          <w:rFonts w:ascii="Times New Roman" w:hAnsi="Times New Roman" w:cs="Times New Roman"/>
          <w:sz w:val="24"/>
          <w:szCs w:val="24"/>
        </w:rPr>
        <w:t>Sue Ellen</w:t>
      </w:r>
      <w:r>
        <w:rPr>
          <w:rFonts w:ascii="Times New Roman" w:hAnsi="Times New Roman" w:cs="Times New Roman"/>
          <w:sz w:val="24"/>
          <w:szCs w:val="24"/>
        </w:rPr>
        <w:t xml:space="preserve"> attended.  The budget focus group was discussed, a board of education retreat was discussed, a new Pre-K pilot program that would</w:t>
      </w:r>
      <w:r w:rsidR="00D12B04">
        <w:rPr>
          <w:rFonts w:ascii="Times New Roman" w:hAnsi="Times New Roman" w:cs="Times New Roman"/>
          <w:sz w:val="24"/>
          <w:szCs w:val="24"/>
        </w:rPr>
        <w:t xml:space="preserve"> be housed at Munn was reviewed, and Rob Allen gave a presentation on the implementation of the grade 6-8 Next Generation S</w:t>
      </w:r>
      <w:r>
        <w:rPr>
          <w:rFonts w:ascii="Times New Roman" w:hAnsi="Times New Roman" w:cs="Times New Roman"/>
          <w:sz w:val="24"/>
          <w:szCs w:val="24"/>
        </w:rPr>
        <w:t xml:space="preserve">tandards.  </w:t>
      </w:r>
    </w:p>
    <w:p w14:paraId="4EF41A7F" w14:textId="77777777" w:rsidR="00E926F5" w:rsidRDefault="03CCFD43" w:rsidP="00E926F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3CCFD43">
        <w:rPr>
          <w:rFonts w:ascii="Times New Roman" w:hAnsi="Times New Roman" w:cs="Times New Roman"/>
          <w:sz w:val="24"/>
          <w:szCs w:val="24"/>
        </w:rPr>
        <w:t>Political Action Report</w:t>
      </w:r>
      <w:r w:rsidR="00663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17405" w14:textId="414FF4DF" w:rsidR="005F087F" w:rsidRDefault="00D46762" w:rsidP="00E926F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26F5">
        <w:rPr>
          <w:rFonts w:ascii="Times New Roman" w:hAnsi="Times New Roman" w:cs="Times New Roman"/>
          <w:sz w:val="24"/>
          <w:szCs w:val="24"/>
        </w:rPr>
        <w:t>Discus</w:t>
      </w:r>
      <w:r w:rsidR="00DB1ABC">
        <w:rPr>
          <w:rFonts w:ascii="Times New Roman" w:hAnsi="Times New Roman" w:cs="Times New Roman"/>
          <w:sz w:val="24"/>
          <w:szCs w:val="24"/>
        </w:rPr>
        <w:t xml:space="preserve">sions continued around the pros and cons of continuing </w:t>
      </w:r>
      <w:r w:rsidRPr="00E926F5">
        <w:rPr>
          <w:rFonts w:ascii="Times New Roman" w:hAnsi="Times New Roman" w:cs="Times New Roman"/>
          <w:sz w:val="24"/>
          <w:szCs w:val="24"/>
        </w:rPr>
        <w:t xml:space="preserve">this position. </w:t>
      </w:r>
      <w:r w:rsidR="00DB1ABC">
        <w:rPr>
          <w:rFonts w:ascii="Times New Roman" w:hAnsi="Times New Roman" w:cs="Times New Roman"/>
          <w:sz w:val="24"/>
          <w:szCs w:val="24"/>
        </w:rPr>
        <w:t xml:space="preserve"> The stipend for this position is</w:t>
      </w:r>
      <w:r w:rsidR="00E926F5">
        <w:rPr>
          <w:rFonts w:ascii="Times New Roman" w:hAnsi="Times New Roman" w:cs="Times New Roman"/>
          <w:sz w:val="24"/>
          <w:szCs w:val="24"/>
        </w:rPr>
        <w:t xml:space="preserve"> $500 </w:t>
      </w:r>
      <w:r w:rsidR="00DB1ABC">
        <w:rPr>
          <w:rFonts w:ascii="Times New Roman" w:hAnsi="Times New Roman" w:cs="Times New Roman"/>
          <w:sz w:val="24"/>
          <w:szCs w:val="24"/>
        </w:rPr>
        <w:t xml:space="preserve">per year </w:t>
      </w:r>
      <w:r w:rsidR="00E926F5">
        <w:rPr>
          <w:rFonts w:ascii="Times New Roman" w:hAnsi="Times New Roman" w:cs="Times New Roman"/>
          <w:sz w:val="24"/>
          <w:szCs w:val="24"/>
        </w:rPr>
        <w:t>(it was previously shared between two executive council members at $2</w:t>
      </w:r>
      <w:r w:rsidR="00DB1ABC">
        <w:rPr>
          <w:rFonts w:ascii="Times New Roman" w:hAnsi="Times New Roman" w:cs="Times New Roman"/>
          <w:sz w:val="24"/>
          <w:szCs w:val="24"/>
        </w:rPr>
        <w:t>5</w:t>
      </w:r>
      <w:r w:rsidR="00E926F5">
        <w:rPr>
          <w:rFonts w:ascii="Times New Roman" w:hAnsi="Times New Roman" w:cs="Times New Roman"/>
          <w:sz w:val="24"/>
          <w:szCs w:val="24"/>
        </w:rPr>
        <w:t xml:space="preserve">0 each).  A list of duties </w:t>
      </w:r>
      <w:r w:rsidR="00DB1ABC">
        <w:rPr>
          <w:rFonts w:ascii="Times New Roman" w:hAnsi="Times New Roman" w:cs="Times New Roman"/>
          <w:sz w:val="24"/>
          <w:szCs w:val="24"/>
        </w:rPr>
        <w:t xml:space="preserve">for the position </w:t>
      </w:r>
      <w:r w:rsidR="00E926F5">
        <w:rPr>
          <w:rFonts w:ascii="Times New Roman" w:hAnsi="Times New Roman" w:cs="Times New Roman"/>
          <w:sz w:val="24"/>
          <w:szCs w:val="24"/>
        </w:rPr>
        <w:t>was shared.  If you are interested</w:t>
      </w:r>
      <w:r w:rsidR="00DB1ABC">
        <w:rPr>
          <w:rFonts w:ascii="Times New Roman" w:hAnsi="Times New Roman" w:cs="Times New Roman"/>
          <w:sz w:val="24"/>
          <w:szCs w:val="24"/>
        </w:rPr>
        <w:t xml:space="preserve"> in serving as the STA’s Political Action Coordinator, please contact John Kozlowski</w:t>
      </w:r>
      <w:r w:rsidR="00E926F5">
        <w:rPr>
          <w:rFonts w:ascii="Times New Roman" w:hAnsi="Times New Roman" w:cs="Times New Roman"/>
          <w:sz w:val="24"/>
          <w:szCs w:val="24"/>
        </w:rPr>
        <w:t xml:space="preserve">.  If no one </w:t>
      </w:r>
      <w:r w:rsidR="00DB1ABC">
        <w:rPr>
          <w:rFonts w:ascii="Times New Roman" w:hAnsi="Times New Roman" w:cs="Times New Roman"/>
          <w:sz w:val="24"/>
          <w:szCs w:val="24"/>
        </w:rPr>
        <w:t>on EC expresses interest in this position</w:t>
      </w:r>
      <w:r w:rsidR="00E926F5">
        <w:rPr>
          <w:rFonts w:ascii="Times New Roman" w:hAnsi="Times New Roman" w:cs="Times New Roman"/>
          <w:sz w:val="24"/>
          <w:szCs w:val="24"/>
        </w:rPr>
        <w:t>, it will open</w:t>
      </w:r>
      <w:r w:rsidR="00DB1ABC">
        <w:rPr>
          <w:rFonts w:ascii="Times New Roman" w:hAnsi="Times New Roman" w:cs="Times New Roman"/>
          <w:sz w:val="24"/>
          <w:szCs w:val="24"/>
        </w:rPr>
        <w:t>ed</w:t>
      </w:r>
      <w:r w:rsidR="00E926F5">
        <w:rPr>
          <w:rFonts w:ascii="Times New Roman" w:hAnsi="Times New Roman" w:cs="Times New Roman"/>
          <w:sz w:val="24"/>
          <w:szCs w:val="24"/>
        </w:rPr>
        <w:t xml:space="preserve"> up to all </w:t>
      </w:r>
      <w:r w:rsidR="00DB1ABC">
        <w:rPr>
          <w:rFonts w:ascii="Times New Roman" w:hAnsi="Times New Roman" w:cs="Times New Roman"/>
          <w:sz w:val="24"/>
          <w:szCs w:val="24"/>
        </w:rPr>
        <w:t>STA members.</w:t>
      </w:r>
    </w:p>
    <w:p w14:paraId="6E387DBA" w14:textId="24889AE5" w:rsidR="00E926F5" w:rsidRPr="00E926F5" w:rsidRDefault="00E926F5" w:rsidP="00E926F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NYUSTs Legislative Forum – </w:t>
      </w:r>
      <w:r w:rsidR="00DB1ABC">
        <w:rPr>
          <w:rFonts w:ascii="Times New Roman" w:hAnsi="Times New Roman" w:cs="Times New Roman"/>
          <w:sz w:val="24"/>
          <w:szCs w:val="24"/>
        </w:rPr>
        <w:t xml:space="preserve">This year’s forum will be held on </w:t>
      </w:r>
      <w:r>
        <w:rPr>
          <w:rFonts w:ascii="Times New Roman" w:hAnsi="Times New Roman" w:cs="Times New Roman"/>
          <w:sz w:val="24"/>
          <w:szCs w:val="24"/>
        </w:rPr>
        <w:t xml:space="preserve">February 7, 2020 </w:t>
      </w:r>
      <w:r w:rsidR="00DB1ABC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>4 – 6</w:t>
      </w:r>
      <w:r w:rsidR="00DB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B1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DB1ABC">
        <w:rPr>
          <w:rFonts w:ascii="Times New Roman" w:hAnsi="Times New Roman" w:cs="Times New Roman"/>
          <w:sz w:val="24"/>
          <w:szCs w:val="24"/>
        </w:rPr>
        <w:t>. at Ridgemont Country Club.  Please l</w:t>
      </w:r>
      <w:r>
        <w:rPr>
          <w:rFonts w:ascii="Times New Roman" w:hAnsi="Times New Roman" w:cs="Times New Roman"/>
          <w:sz w:val="24"/>
          <w:szCs w:val="24"/>
        </w:rPr>
        <w:t xml:space="preserve">et John know if you are interested </w:t>
      </w:r>
      <w:r w:rsidR="00DB1ABC">
        <w:rPr>
          <w:rFonts w:ascii="Times New Roman" w:hAnsi="Times New Roman" w:cs="Times New Roman"/>
          <w:sz w:val="24"/>
          <w:szCs w:val="24"/>
        </w:rPr>
        <w:t>in attending.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A6D2C" w14:textId="1BA28794" w:rsidR="005F087F" w:rsidRPr="00663913" w:rsidRDefault="00D859C2" w:rsidP="0066391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Community Outreach</w:t>
      </w:r>
      <w:r w:rsidR="002A66BE">
        <w:rPr>
          <w:rFonts w:ascii="Times New Roman" w:hAnsi="Times New Roman" w:cs="Times New Roman"/>
          <w:sz w:val="24"/>
          <w:szCs w:val="24"/>
        </w:rPr>
        <w:t xml:space="preserve"> </w:t>
      </w:r>
      <w:r w:rsidR="00663913">
        <w:rPr>
          <w:rFonts w:ascii="Times New Roman" w:hAnsi="Times New Roman" w:cs="Times New Roman"/>
          <w:sz w:val="24"/>
          <w:szCs w:val="24"/>
        </w:rPr>
        <w:t>–</w:t>
      </w:r>
      <w:r w:rsidR="00DB1ABC">
        <w:rPr>
          <w:rFonts w:ascii="Times New Roman" w:hAnsi="Times New Roman" w:cs="Times New Roman"/>
          <w:sz w:val="24"/>
          <w:szCs w:val="24"/>
        </w:rPr>
        <w:t xml:space="preserve"> Please sa</w:t>
      </w:r>
      <w:r w:rsidR="00FC7A70">
        <w:rPr>
          <w:rFonts w:ascii="Times New Roman" w:hAnsi="Times New Roman" w:cs="Times New Roman"/>
          <w:sz w:val="24"/>
          <w:szCs w:val="24"/>
        </w:rPr>
        <w:t xml:space="preserve">ve the date for a STA Euchre Tournament </w:t>
      </w:r>
      <w:r w:rsidR="00DB1ABC">
        <w:rPr>
          <w:rFonts w:ascii="Times New Roman" w:hAnsi="Times New Roman" w:cs="Times New Roman"/>
          <w:sz w:val="24"/>
          <w:szCs w:val="24"/>
        </w:rPr>
        <w:t>which will be held on March 27, 2020.</w:t>
      </w:r>
      <w:r w:rsidR="00FC7A70">
        <w:rPr>
          <w:rFonts w:ascii="Times New Roman" w:hAnsi="Times New Roman" w:cs="Times New Roman"/>
          <w:sz w:val="24"/>
          <w:szCs w:val="24"/>
        </w:rPr>
        <w:t xml:space="preserve">  More details to follow. </w:t>
      </w:r>
    </w:p>
    <w:p w14:paraId="4C8E4416" w14:textId="1143FAA8" w:rsidR="00FC7A70" w:rsidRPr="00FC7A70" w:rsidRDefault="002A66BE" w:rsidP="0066391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A66BE">
        <w:rPr>
          <w:rFonts w:ascii="Times New Roman" w:hAnsi="Times New Roman" w:cs="Times New Roman"/>
          <w:sz w:val="24"/>
          <w:szCs w:val="24"/>
        </w:rPr>
        <w:t>Mem</w:t>
      </w:r>
      <w:r w:rsidR="009702C4" w:rsidRPr="002A66BE">
        <w:rPr>
          <w:rFonts w:ascii="Times New Roman" w:hAnsi="Times New Roman" w:cs="Times New Roman"/>
          <w:sz w:val="24"/>
          <w:szCs w:val="24"/>
        </w:rPr>
        <w:t>bershi</w:t>
      </w:r>
      <w:r w:rsidR="00663913">
        <w:rPr>
          <w:rFonts w:ascii="Times New Roman" w:hAnsi="Times New Roman" w:cs="Times New Roman"/>
          <w:sz w:val="24"/>
          <w:szCs w:val="24"/>
        </w:rPr>
        <w:t xml:space="preserve">p </w:t>
      </w:r>
    </w:p>
    <w:p w14:paraId="1736619A" w14:textId="7EA99B63" w:rsidR="004A2721" w:rsidRPr="00FC7A70" w:rsidRDefault="00A619DB" w:rsidP="00FC7A70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663913">
        <w:rPr>
          <w:rFonts w:ascii="Times New Roman" w:hAnsi="Times New Roman" w:cs="Times New Roman"/>
          <w:sz w:val="24"/>
          <w:szCs w:val="24"/>
        </w:rPr>
        <w:t xml:space="preserve">New Teacher meetings this month include </w:t>
      </w:r>
      <w:r w:rsidR="00DB1ABC">
        <w:rPr>
          <w:rFonts w:ascii="Times New Roman" w:hAnsi="Times New Roman" w:cs="Times New Roman"/>
          <w:sz w:val="24"/>
          <w:szCs w:val="24"/>
        </w:rPr>
        <w:t xml:space="preserve">the STA t-shirts. </w:t>
      </w:r>
      <w:r w:rsidR="00663913">
        <w:rPr>
          <w:rFonts w:ascii="Times New Roman" w:hAnsi="Times New Roman" w:cs="Times New Roman"/>
          <w:sz w:val="24"/>
          <w:szCs w:val="24"/>
        </w:rPr>
        <w:t>S</w:t>
      </w:r>
      <w:r w:rsidRPr="00663913">
        <w:rPr>
          <w:rFonts w:ascii="Times New Roman" w:hAnsi="Times New Roman" w:cs="Times New Roman"/>
          <w:sz w:val="24"/>
          <w:szCs w:val="24"/>
        </w:rPr>
        <w:t>ee Ro</w:t>
      </w:r>
      <w:r w:rsidR="00CA31CB" w:rsidRPr="00663913">
        <w:rPr>
          <w:rFonts w:ascii="Times New Roman" w:hAnsi="Times New Roman" w:cs="Times New Roman"/>
          <w:sz w:val="24"/>
          <w:szCs w:val="24"/>
        </w:rPr>
        <w:t xml:space="preserve">b if </w:t>
      </w:r>
      <w:r w:rsidR="00663913">
        <w:rPr>
          <w:rFonts w:ascii="Times New Roman" w:hAnsi="Times New Roman" w:cs="Times New Roman"/>
          <w:sz w:val="24"/>
          <w:szCs w:val="24"/>
        </w:rPr>
        <w:t>you need any</w:t>
      </w:r>
      <w:r w:rsidR="00DB1ABC">
        <w:rPr>
          <w:rFonts w:ascii="Times New Roman" w:hAnsi="Times New Roman" w:cs="Times New Roman"/>
          <w:sz w:val="24"/>
          <w:szCs w:val="24"/>
        </w:rPr>
        <w:t xml:space="preserve"> shirts</w:t>
      </w:r>
      <w:r w:rsidR="004A2721" w:rsidRPr="00663913">
        <w:rPr>
          <w:rFonts w:ascii="Times New Roman" w:hAnsi="Times New Roman" w:cs="Times New Roman"/>
          <w:sz w:val="24"/>
          <w:szCs w:val="24"/>
        </w:rPr>
        <w:t>.</w:t>
      </w:r>
      <w:r w:rsidR="00FC7A70">
        <w:rPr>
          <w:rFonts w:ascii="Times New Roman" w:hAnsi="Times New Roman" w:cs="Times New Roman"/>
          <w:sz w:val="24"/>
          <w:szCs w:val="24"/>
        </w:rPr>
        <w:t xml:space="preserve">  Please encourage ou</w:t>
      </w:r>
      <w:r w:rsidR="00DB1ABC">
        <w:rPr>
          <w:rFonts w:ascii="Times New Roman" w:hAnsi="Times New Roman" w:cs="Times New Roman"/>
          <w:sz w:val="24"/>
          <w:szCs w:val="24"/>
        </w:rPr>
        <w:t>r members to donate to the STA Scholarship D</w:t>
      </w:r>
      <w:r w:rsidR="00FC7A70">
        <w:rPr>
          <w:rFonts w:ascii="Times New Roman" w:hAnsi="Times New Roman" w:cs="Times New Roman"/>
          <w:sz w:val="24"/>
          <w:szCs w:val="24"/>
        </w:rPr>
        <w:t xml:space="preserve">rive.  Forms are available.  </w:t>
      </w:r>
    </w:p>
    <w:p w14:paraId="5992C83A" w14:textId="5C6C819B" w:rsidR="00FC7A70" w:rsidRDefault="00FC7A70" w:rsidP="00FC7A7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 apparel is in.  It will be distributed soon.  </w:t>
      </w:r>
    </w:p>
    <w:p w14:paraId="49B4EC0D" w14:textId="6C39F11B" w:rsidR="00FC7A70" w:rsidRPr="00663913" w:rsidRDefault="00FC7A70" w:rsidP="00FC7A7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February gift bags will be ready for </w:t>
      </w:r>
      <w:r w:rsidR="00534D7C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February meetings soon.  </w:t>
      </w:r>
    </w:p>
    <w:p w14:paraId="2B1B6DDB" w14:textId="5CFD2B5C" w:rsidR="00F61EFE" w:rsidRPr="00D859C2" w:rsidRDefault="00F61EFE" w:rsidP="00D859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99468B9" w14:textId="272968AA" w:rsidR="001C0931" w:rsidRPr="00FC7A70" w:rsidRDefault="44EA4A31" w:rsidP="00FC7A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4EA4A31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0DCC617C" w14:textId="3A33047A" w:rsidR="000004CC" w:rsidRPr="001D1F4F" w:rsidRDefault="00FC7A70" w:rsidP="0066391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Teacher Monthly meetings – please continue to meet with our </w:t>
      </w:r>
      <w:r w:rsidR="00534D7C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members. </w:t>
      </w:r>
    </w:p>
    <w:p w14:paraId="71DDCA4D" w14:textId="0CC2A67E" w:rsidR="00663913" w:rsidRPr="004E2A95" w:rsidRDefault="001D1F4F" w:rsidP="001D1F4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Woman’s Committee – Gretchen </w:t>
      </w:r>
      <w:r w:rsidR="004E2A95">
        <w:rPr>
          <w:rFonts w:ascii="Times New Roman" w:hAnsi="Times New Roman" w:cs="Times New Roman"/>
          <w:sz w:val="24"/>
          <w:szCs w:val="24"/>
        </w:rPr>
        <w:t xml:space="preserve">Breon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E2A95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a member of NYSUT’s Woman</w:t>
      </w:r>
      <w:r w:rsidR="004E2A95">
        <w:rPr>
          <w:rFonts w:ascii="Times New Roman" w:hAnsi="Times New Roman" w:cs="Times New Roman"/>
          <w:sz w:val="24"/>
          <w:szCs w:val="24"/>
        </w:rPr>
        <w:t xml:space="preserve">’s Committee.  John shared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4E2A95">
        <w:rPr>
          <w:rFonts w:ascii="Times New Roman" w:hAnsi="Times New Roman" w:cs="Times New Roman"/>
          <w:sz w:val="24"/>
          <w:szCs w:val="24"/>
        </w:rPr>
        <w:t>and a request from Jolene DiBrango, NYSUT Executive Vice-President, that the STA form a women’s committee.</w:t>
      </w:r>
      <w:r w:rsidRPr="004E2A95">
        <w:rPr>
          <w:rFonts w:ascii="Times New Roman" w:hAnsi="Times New Roman" w:cs="Times New Roman"/>
          <w:sz w:val="24"/>
          <w:szCs w:val="24"/>
        </w:rPr>
        <w:t xml:space="preserve"> </w:t>
      </w:r>
      <w:r w:rsidR="00663913" w:rsidRPr="004E2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AB180" w14:textId="0856D61A" w:rsidR="00663913" w:rsidRPr="00CF0CBD" w:rsidRDefault="004E2A95" w:rsidP="00CF0C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Lamont Fundraising O</w:t>
      </w:r>
      <w:r w:rsidR="001D1F4F">
        <w:rPr>
          <w:rFonts w:ascii="Times New Roman" w:hAnsi="Times New Roman" w:cs="Times New Roman"/>
          <w:sz w:val="24"/>
          <w:szCs w:val="24"/>
        </w:rPr>
        <w:t>pportunity – Th</w:t>
      </w:r>
      <w:r>
        <w:rPr>
          <w:rFonts w:ascii="Times New Roman" w:hAnsi="Times New Roman" w:cs="Times New Roman"/>
          <w:sz w:val="24"/>
          <w:szCs w:val="24"/>
        </w:rPr>
        <w:t>e STA has an opportunity to team up</w:t>
      </w:r>
      <w:r w:rsidR="001D1F4F">
        <w:rPr>
          <w:rFonts w:ascii="Times New Roman" w:hAnsi="Times New Roman" w:cs="Times New Roman"/>
          <w:sz w:val="24"/>
          <w:szCs w:val="24"/>
        </w:rPr>
        <w:t xml:space="preserve"> with Lamont </w:t>
      </w:r>
      <w:r>
        <w:rPr>
          <w:rFonts w:ascii="Times New Roman" w:hAnsi="Times New Roman" w:cs="Times New Roman"/>
          <w:sz w:val="24"/>
          <w:szCs w:val="24"/>
        </w:rPr>
        <w:t xml:space="preserve">Trophies </w:t>
      </w:r>
      <w:r w:rsidR="001D1F4F">
        <w:rPr>
          <w:rFonts w:ascii="Times New Roman" w:hAnsi="Times New Roman" w:cs="Times New Roman"/>
          <w:sz w:val="24"/>
          <w:szCs w:val="24"/>
        </w:rPr>
        <w:t>to offer Ranger apparel to our communit</w:t>
      </w:r>
      <w:r>
        <w:rPr>
          <w:rFonts w:ascii="Times New Roman" w:hAnsi="Times New Roman" w:cs="Times New Roman"/>
          <w:sz w:val="24"/>
          <w:szCs w:val="24"/>
        </w:rPr>
        <w:t>y.  The STA would earn</w:t>
      </w:r>
      <w:r w:rsidR="001D1F4F">
        <w:rPr>
          <w:rFonts w:ascii="Times New Roman" w:hAnsi="Times New Roman" w:cs="Times New Roman"/>
          <w:sz w:val="24"/>
          <w:szCs w:val="24"/>
        </w:rPr>
        <w:t xml:space="preserve"> a percentage of the total sales that we could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1D1F4F">
        <w:rPr>
          <w:rFonts w:ascii="Times New Roman" w:hAnsi="Times New Roman" w:cs="Times New Roman"/>
          <w:sz w:val="24"/>
          <w:szCs w:val="24"/>
        </w:rPr>
        <w:t xml:space="preserve">use to fund things like our book give-a-ways.  The group discussed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D1F4F">
        <w:rPr>
          <w:rFonts w:ascii="Times New Roman" w:hAnsi="Times New Roman" w:cs="Times New Roman"/>
          <w:sz w:val="24"/>
          <w:szCs w:val="24"/>
        </w:rPr>
        <w:t>pros and cons of this, and ult</w:t>
      </w:r>
      <w:r>
        <w:rPr>
          <w:rFonts w:ascii="Times New Roman" w:hAnsi="Times New Roman" w:cs="Times New Roman"/>
          <w:sz w:val="24"/>
          <w:szCs w:val="24"/>
        </w:rPr>
        <w:t>imately decided to do it</w:t>
      </w:r>
      <w:r w:rsidR="001D1F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82017" w14:textId="743A725E" w:rsidR="00663913" w:rsidRDefault="00CF0CBD" w:rsidP="00CE6FA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 Sch</w:t>
      </w:r>
      <w:r w:rsidR="004E2A95">
        <w:rPr>
          <w:rFonts w:ascii="Times New Roman" w:hAnsi="Times New Roman" w:cs="Times New Roman"/>
          <w:sz w:val="24"/>
          <w:szCs w:val="24"/>
        </w:rPr>
        <w:t xml:space="preserve">olarship Drive – Building reps will be asking </w:t>
      </w:r>
      <w:r>
        <w:rPr>
          <w:rFonts w:ascii="Times New Roman" w:hAnsi="Times New Roman" w:cs="Times New Roman"/>
          <w:sz w:val="24"/>
          <w:szCs w:val="24"/>
        </w:rPr>
        <w:t>our new members to sign up</w:t>
      </w:r>
      <w:r w:rsidR="002C35C2">
        <w:rPr>
          <w:rFonts w:ascii="Times New Roman" w:hAnsi="Times New Roman" w:cs="Times New Roman"/>
          <w:sz w:val="24"/>
          <w:szCs w:val="24"/>
        </w:rPr>
        <w:t xml:space="preserve"> and contribute to the STA Scholarship Fund. New forms were made available to building reps. </w:t>
      </w:r>
    </w:p>
    <w:p w14:paraId="7D272272" w14:textId="77777777" w:rsidR="00CE6FAE" w:rsidRPr="00CE6FAE" w:rsidRDefault="00CE6FAE" w:rsidP="00CE6F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85DB10" w14:textId="3D1D8856" w:rsidR="001C0931" w:rsidRDefault="44EA4A31" w:rsidP="283DF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44EA4A31">
        <w:rPr>
          <w:rFonts w:ascii="Times New Roman" w:hAnsi="Times New Roman" w:cs="Times New Roman"/>
          <w:sz w:val="24"/>
          <w:szCs w:val="24"/>
        </w:rPr>
        <w:t>New Business</w:t>
      </w:r>
    </w:p>
    <w:p w14:paraId="4A71BCD9" w14:textId="1E20CB64" w:rsidR="00BF0C56" w:rsidRDefault="00E313F3" w:rsidP="00D17D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NYSUT Disaster Relief Fund – John received an email from Andy Pallotta asking if any of our members would like to donate to Puerto Rico</w:t>
      </w:r>
      <w:r w:rsidR="002C35C2">
        <w:rPr>
          <w:rFonts w:ascii="Times New Roman" w:hAnsi="Times New Roman" w:cs="Times New Roman"/>
          <w:sz w:val="24"/>
          <w:szCs w:val="24"/>
        </w:rPr>
        <w:t xml:space="preserve"> because of the recent earthquakes that have devastated the Island</w:t>
      </w:r>
      <w:r>
        <w:rPr>
          <w:rFonts w:ascii="Times New Roman" w:hAnsi="Times New Roman" w:cs="Times New Roman"/>
          <w:sz w:val="24"/>
          <w:szCs w:val="24"/>
        </w:rPr>
        <w:t>.  John will send an email to all of our members</w:t>
      </w:r>
      <w:r w:rsidR="002C35C2">
        <w:rPr>
          <w:rFonts w:ascii="Times New Roman" w:hAnsi="Times New Roman" w:cs="Times New Roman"/>
          <w:sz w:val="24"/>
          <w:szCs w:val="24"/>
        </w:rPr>
        <w:t xml:space="preserve"> asking them to contribute.</w:t>
      </w:r>
    </w:p>
    <w:p w14:paraId="1318132B" w14:textId="32705E66" w:rsidR="002B3596" w:rsidRDefault="00E313F3" w:rsidP="00D17D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NYSUT TA Forum – January 29, 2020 from 4:30 – 6pm.  Our</w:t>
      </w:r>
      <w:r w:rsidR="002C35C2">
        <w:rPr>
          <w:rFonts w:ascii="Times New Roman" w:hAnsi="Times New Roman" w:cs="Times New Roman"/>
          <w:sz w:val="24"/>
          <w:szCs w:val="24"/>
        </w:rPr>
        <w:t xml:space="preserve"> TAs were given the information about this forum, so they can attend if they so choose.</w:t>
      </w:r>
    </w:p>
    <w:p w14:paraId="5062CCBB" w14:textId="4B2D432C" w:rsidR="008E7252" w:rsidRPr="00AB7FB7" w:rsidRDefault="00E47AB1" w:rsidP="00015A4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 Fundraiser at McColley’s </w:t>
      </w:r>
      <w:r w:rsidR="002C35C2">
        <w:rPr>
          <w:rFonts w:ascii="Times New Roman" w:hAnsi="Times New Roman" w:cs="Times New Roman"/>
          <w:sz w:val="24"/>
          <w:szCs w:val="24"/>
        </w:rPr>
        <w:t>– save the date for May 8, 2020 between 3 and 5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23BA7" w14:textId="77777777" w:rsidR="008E7252" w:rsidRPr="00783372" w:rsidRDefault="008E7252" w:rsidP="008E7252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4800D194" w14:textId="77777777" w:rsidR="00783372" w:rsidRPr="000A2260" w:rsidRDefault="00783372" w:rsidP="00783372">
      <w:pPr>
        <w:pStyle w:val="ListParagraph"/>
        <w:rPr>
          <w:sz w:val="24"/>
          <w:szCs w:val="24"/>
        </w:rPr>
      </w:pPr>
    </w:p>
    <w:p w14:paraId="28CC7ADD" w14:textId="2CCF0454" w:rsidR="00F26F97" w:rsidRDefault="470C5045" w:rsidP="470C5045">
      <w:pPr>
        <w:rPr>
          <w:rFonts w:ascii="Times New Roman" w:hAnsi="Times New Roman" w:cs="Times New Roman"/>
          <w:sz w:val="24"/>
          <w:szCs w:val="24"/>
        </w:rPr>
      </w:pPr>
      <w:r w:rsidRPr="470C5045">
        <w:rPr>
          <w:rFonts w:ascii="Times New Roman" w:hAnsi="Times New Roman" w:cs="Times New Roman"/>
          <w:sz w:val="24"/>
          <w:szCs w:val="24"/>
        </w:rPr>
        <w:t>T</w:t>
      </w:r>
      <w:r w:rsidR="000A2260">
        <w:rPr>
          <w:rFonts w:ascii="Times New Roman" w:hAnsi="Times New Roman" w:cs="Times New Roman"/>
          <w:sz w:val="24"/>
          <w:szCs w:val="24"/>
        </w:rPr>
        <w:t>he meet</w:t>
      </w:r>
      <w:r w:rsidR="00015A47">
        <w:rPr>
          <w:rFonts w:ascii="Times New Roman" w:hAnsi="Times New Roman" w:cs="Times New Roman"/>
          <w:sz w:val="24"/>
          <w:szCs w:val="24"/>
        </w:rPr>
        <w:t>ing was adjourned at 5:05</w:t>
      </w:r>
      <w:r w:rsidR="008E7252">
        <w:rPr>
          <w:rFonts w:ascii="Times New Roman" w:hAnsi="Times New Roman" w:cs="Times New Roman"/>
          <w:sz w:val="24"/>
          <w:szCs w:val="24"/>
        </w:rPr>
        <w:t>pm</w:t>
      </w:r>
    </w:p>
    <w:p w14:paraId="729105BB" w14:textId="62A48234" w:rsidR="00F26F97" w:rsidRDefault="283DF150" w:rsidP="283DF150">
      <w:p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5B17874" w14:textId="03DEA374" w:rsidR="00F26F97" w:rsidRDefault="283DF150" w:rsidP="283DF150">
      <w:p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>Jacquelyn Lanpher</w:t>
      </w:r>
    </w:p>
    <w:p w14:paraId="0F315DA1" w14:textId="36E8D47D" w:rsidR="00F26F97" w:rsidRDefault="283DF150" w:rsidP="283DF150">
      <w:pPr>
        <w:rPr>
          <w:rFonts w:ascii="Times New Roman" w:hAnsi="Times New Roman" w:cs="Times New Roman"/>
          <w:sz w:val="24"/>
          <w:szCs w:val="24"/>
        </w:rPr>
      </w:pPr>
      <w:r w:rsidRPr="283DF150">
        <w:rPr>
          <w:rFonts w:ascii="Times New Roman" w:hAnsi="Times New Roman" w:cs="Times New Roman"/>
          <w:sz w:val="24"/>
          <w:szCs w:val="24"/>
        </w:rPr>
        <w:t>STA Secretary</w:t>
      </w:r>
    </w:p>
    <w:p w14:paraId="1D2C8D0A" w14:textId="75EF28CC" w:rsidR="008E7252" w:rsidRDefault="008E7252" w:rsidP="283DF150">
      <w:pPr>
        <w:rPr>
          <w:rFonts w:ascii="Times New Roman" w:hAnsi="Times New Roman" w:cs="Times New Roman"/>
          <w:sz w:val="24"/>
          <w:szCs w:val="24"/>
        </w:rPr>
      </w:pPr>
    </w:p>
    <w:p w14:paraId="3E4E3725" w14:textId="06D128AD" w:rsidR="008E7252" w:rsidRDefault="008E7252" w:rsidP="283DF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BOE Meetings:  </w:t>
      </w:r>
    </w:p>
    <w:p w14:paraId="75407C2D" w14:textId="209DE939" w:rsidR="00015A47" w:rsidRDefault="005E37F5" w:rsidP="283DF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015A47">
        <w:rPr>
          <w:rFonts w:ascii="Times New Roman" w:hAnsi="Times New Roman" w:cs="Times New Roman"/>
          <w:sz w:val="24"/>
          <w:szCs w:val="24"/>
        </w:rPr>
        <w:t xml:space="preserve"> 21, 2020 – Bridget Herrmann</w:t>
      </w:r>
    </w:p>
    <w:p w14:paraId="6508EE45" w14:textId="2021C5C5" w:rsidR="00E47AB1" w:rsidRDefault="00E47AB1" w:rsidP="283DF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11, 2020 – available </w:t>
      </w:r>
    </w:p>
    <w:p w14:paraId="73F04675" w14:textId="3313B543" w:rsidR="000A2260" w:rsidRPr="000054FE" w:rsidRDefault="000A2260" w:rsidP="003A08EC">
      <w:pPr>
        <w:rPr>
          <w:rFonts w:ascii="Times New Roman" w:hAnsi="Times New Roman" w:cs="Times New Roman"/>
          <w:sz w:val="24"/>
          <w:szCs w:val="24"/>
        </w:rPr>
      </w:pPr>
    </w:p>
    <w:sectPr w:rsidR="000A2260" w:rsidRPr="0000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2550" w14:textId="77777777" w:rsidR="006C7EAE" w:rsidRDefault="006C7EAE" w:rsidP="00665983">
      <w:pPr>
        <w:spacing w:after="0" w:line="240" w:lineRule="auto"/>
      </w:pPr>
      <w:r>
        <w:separator/>
      </w:r>
    </w:p>
  </w:endnote>
  <w:endnote w:type="continuationSeparator" w:id="0">
    <w:p w14:paraId="14CBA7B0" w14:textId="77777777" w:rsidR="006C7EAE" w:rsidRDefault="006C7EAE" w:rsidP="0066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FB50" w14:textId="77777777" w:rsidR="006C7EAE" w:rsidRDefault="006C7EAE" w:rsidP="00665983">
      <w:pPr>
        <w:spacing w:after="0" w:line="240" w:lineRule="auto"/>
      </w:pPr>
      <w:r>
        <w:separator/>
      </w:r>
    </w:p>
  </w:footnote>
  <w:footnote w:type="continuationSeparator" w:id="0">
    <w:p w14:paraId="64ED5C86" w14:textId="77777777" w:rsidR="006C7EAE" w:rsidRDefault="006C7EAE" w:rsidP="0066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927"/>
    <w:multiLevelType w:val="hybridMultilevel"/>
    <w:tmpl w:val="A306A2AA"/>
    <w:lvl w:ilvl="0" w:tplc="F984E718">
      <w:start w:val="1"/>
      <w:numFmt w:val="decimal"/>
      <w:lvlText w:val="%1."/>
      <w:lvlJc w:val="left"/>
      <w:pPr>
        <w:ind w:left="720" w:hanging="360"/>
      </w:pPr>
    </w:lvl>
    <w:lvl w:ilvl="1" w:tplc="02E20898">
      <w:start w:val="1"/>
      <w:numFmt w:val="decimal"/>
      <w:lvlText w:val="%2."/>
      <w:lvlJc w:val="left"/>
      <w:pPr>
        <w:ind w:left="1440" w:hanging="360"/>
      </w:pPr>
    </w:lvl>
    <w:lvl w:ilvl="2" w:tplc="FBAC79E8">
      <w:start w:val="1"/>
      <w:numFmt w:val="lowerRoman"/>
      <w:lvlText w:val="%3."/>
      <w:lvlJc w:val="right"/>
      <w:pPr>
        <w:ind w:left="2160" w:hanging="180"/>
      </w:pPr>
    </w:lvl>
    <w:lvl w:ilvl="3" w:tplc="5E7C35B4">
      <w:start w:val="1"/>
      <w:numFmt w:val="decimal"/>
      <w:lvlText w:val="%4."/>
      <w:lvlJc w:val="left"/>
      <w:pPr>
        <w:ind w:left="2880" w:hanging="360"/>
      </w:pPr>
    </w:lvl>
    <w:lvl w:ilvl="4" w:tplc="CBE0D8CE">
      <w:start w:val="1"/>
      <w:numFmt w:val="lowerLetter"/>
      <w:lvlText w:val="%5."/>
      <w:lvlJc w:val="left"/>
      <w:pPr>
        <w:ind w:left="3600" w:hanging="360"/>
      </w:pPr>
    </w:lvl>
    <w:lvl w:ilvl="5" w:tplc="DCFE8A76">
      <w:start w:val="1"/>
      <w:numFmt w:val="lowerRoman"/>
      <w:lvlText w:val="%6."/>
      <w:lvlJc w:val="right"/>
      <w:pPr>
        <w:ind w:left="4320" w:hanging="180"/>
      </w:pPr>
    </w:lvl>
    <w:lvl w:ilvl="6" w:tplc="6F1C1546">
      <w:start w:val="1"/>
      <w:numFmt w:val="decimal"/>
      <w:lvlText w:val="%7."/>
      <w:lvlJc w:val="left"/>
      <w:pPr>
        <w:ind w:left="5040" w:hanging="360"/>
      </w:pPr>
    </w:lvl>
    <w:lvl w:ilvl="7" w:tplc="A6AA44C2">
      <w:start w:val="1"/>
      <w:numFmt w:val="lowerLetter"/>
      <w:lvlText w:val="%8."/>
      <w:lvlJc w:val="left"/>
      <w:pPr>
        <w:ind w:left="5760" w:hanging="360"/>
      </w:pPr>
    </w:lvl>
    <w:lvl w:ilvl="8" w:tplc="19AA0B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3316"/>
    <w:multiLevelType w:val="hybridMultilevel"/>
    <w:tmpl w:val="04685F14"/>
    <w:lvl w:ilvl="0" w:tplc="D8E8E408">
      <w:start w:val="1"/>
      <w:numFmt w:val="decimal"/>
      <w:lvlText w:val="%1."/>
      <w:lvlJc w:val="left"/>
      <w:pPr>
        <w:ind w:left="720" w:hanging="360"/>
      </w:pPr>
    </w:lvl>
    <w:lvl w:ilvl="1" w:tplc="B0203280">
      <w:start w:val="1"/>
      <w:numFmt w:val="lowerLetter"/>
      <w:lvlText w:val="%2."/>
      <w:lvlJc w:val="left"/>
      <w:pPr>
        <w:ind w:left="1440" w:hanging="360"/>
      </w:pPr>
    </w:lvl>
    <w:lvl w:ilvl="2" w:tplc="BDC816FE">
      <w:start w:val="1"/>
      <w:numFmt w:val="decimal"/>
      <w:lvlText w:val="%3."/>
      <w:lvlJc w:val="left"/>
      <w:pPr>
        <w:ind w:left="2160" w:hanging="180"/>
      </w:pPr>
    </w:lvl>
    <w:lvl w:ilvl="3" w:tplc="935CAA06">
      <w:start w:val="1"/>
      <w:numFmt w:val="decimal"/>
      <w:lvlText w:val="%4."/>
      <w:lvlJc w:val="left"/>
      <w:pPr>
        <w:ind w:left="2880" w:hanging="360"/>
      </w:pPr>
    </w:lvl>
    <w:lvl w:ilvl="4" w:tplc="37041896">
      <w:start w:val="1"/>
      <w:numFmt w:val="lowerLetter"/>
      <w:lvlText w:val="%5."/>
      <w:lvlJc w:val="left"/>
      <w:pPr>
        <w:ind w:left="3600" w:hanging="360"/>
      </w:pPr>
    </w:lvl>
    <w:lvl w:ilvl="5" w:tplc="98BE36CA">
      <w:start w:val="1"/>
      <w:numFmt w:val="lowerRoman"/>
      <w:lvlText w:val="%6."/>
      <w:lvlJc w:val="right"/>
      <w:pPr>
        <w:ind w:left="4320" w:hanging="180"/>
      </w:pPr>
    </w:lvl>
    <w:lvl w:ilvl="6" w:tplc="5D805C48">
      <w:start w:val="1"/>
      <w:numFmt w:val="decimal"/>
      <w:lvlText w:val="%7."/>
      <w:lvlJc w:val="left"/>
      <w:pPr>
        <w:ind w:left="5040" w:hanging="360"/>
      </w:pPr>
    </w:lvl>
    <w:lvl w:ilvl="7" w:tplc="C6343D0C">
      <w:start w:val="1"/>
      <w:numFmt w:val="lowerLetter"/>
      <w:lvlText w:val="%8."/>
      <w:lvlJc w:val="left"/>
      <w:pPr>
        <w:ind w:left="5760" w:hanging="360"/>
      </w:pPr>
    </w:lvl>
    <w:lvl w:ilvl="8" w:tplc="462683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B41"/>
    <w:multiLevelType w:val="hybridMultilevel"/>
    <w:tmpl w:val="21181D86"/>
    <w:lvl w:ilvl="0" w:tplc="FA763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FC5695"/>
    <w:multiLevelType w:val="hybridMultilevel"/>
    <w:tmpl w:val="AE7E8678"/>
    <w:lvl w:ilvl="0" w:tplc="3D60F37C">
      <w:start w:val="1"/>
      <w:numFmt w:val="decimal"/>
      <w:lvlText w:val="%1."/>
      <w:lvlJc w:val="left"/>
      <w:pPr>
        <w:ind w:left="720" w:hanging="360"/>
      </w:pPr>
    </w:lvl>
    <w:lvl w:ilvl="1" w:tplc="5C1E85FE">
      <w:start w:val="1"/>
      <w:numFmt w:val="lowerLetter"/>
      <w:lvlText w:val="%2."/>
      <w:lvlJc w:val="left"/>
      <w:pPr>
        <w:ind w:left="1440" w:hanging="360"/>
      </w:pPr>
    </w:lvl>
    <w:lvl w:ilvl="2" w:tplc="F6B875B2">
      <w:start w:val="1"/>
      <w:numFmt w:val="decimal"/>
      <w:lvlText w:val="%3."/>
      <w:lvlJc w:val="left"/>
      <w:pPr>
        <w:ind w:left="2160" w:hanging="180"/>
      </w:pPr>
    </w:lvl>
    <w:lvl w:ilvl="3" w:tplc="AA4CBB1E">
      <w:start w:val="1"/>
      <w:numFmt w:val="decimal"/>
      <w:lvlText w:val="%4."/>
      <w:lvlJc w:val="left"/>
      <w:pPr>
        <w:ind w:left="2880" w:hanging="360"/>
      </w:pPr>
    </w:lvl>
    <w:lvl w:ilvl="4" w:tplc="EB68A000">
      <w:start w:val="1"/>
      <w:numFmt w:val="lowerLetter"/>
      <w:lvlText w:val="%5."/>
      <w:lvlJc w:val="left"/>
      <w:pPr>
        <w:ind w:left="3600" w:hanging="360"/>
      </w:pPr>
    </w:lvl>
    <w:lvl w:ilvl="5" w:tplc="99B06A1E">
      <w:start w:val="1"/>
      <w:numFmt w:val="lowerRoman"/>
      <w:lvlText w:val="%6."/>
      <w:lvlJc w:val="right"/>
      <w:pPr>
        <w:ind w:left="4320" w:hanging="180"/>
      </w:pPr>
    </w:lvl>
    <w:lvl w:ilvl="6" w:tplc="65ACD412">
      <w:start w:val="1"/>
      <w:numFmt w:val="decimal"/>
      <w:lvlText w:val="%7."/>
      <w:lvlJc w:val="left"/>
      <w:pPr>
        <w:ind w:left="5040" w:hanging="360"/>
      </w:pPr>
    </w:lvl>
    <w:lvl w:ilvl="7" w:tplc="581E120C">
      <w:start w:val="1"/>
      <w:numFmt w:val="lowerLetter"/>
      <w:lvlText w:val="%8."/>
      <w:lvlJc w:val="left"/>
      <w:pPr>
        <w:ind w:left="5760" w:hanging="360"/>
      </w:pPr>
    </w:lvl>
    <w:lvl w:ilvl="8" w:tplc="A52C1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4909"/>
    <w:multiLevelType w:val="hybridMultilevel"/>
    <w:tmpl w:val="379A9646"/>
    <w:lvl w:ilvl="0" w:tplc="8BAA6B3A">
      <w:start w:val="1"/>
      <w:numFmt w:val="lowerLetter"/>
      <w:lvlText w:val="%1."/>
      <w:lvlJc w:val="left"/>
      <w:pPr>
        <w:ind w:left="720" w:hanging="360"/>
      </w:pPr>
    </w:lvl>
    <w:lvl w:ilvl="1" w:tplc="0ED09196">
      <w:start w:val="1"/>
      <w:numFmt w:val="lowerLetter"/>
      <w:lvlText w:val="%2."/>
      <w:lvlJc w:val="left"/>
      <w:pPr>
        <w:ind w:left="1440" w:hanging="360"/>
      </w:pPr>
    </w:lvl>
    <w:lvl w:ilvl="2" w:tplc="A8681CF2">
      <w:start w:val="1"/>
      <w:numFmt w:val="lowerRoman"/>
      <w:lvlText w:val="%3."/>
      <w:lvlJc w:val="right"/>
      <w:pPr>
        <w:ind w:left="2160" w:hanging="180"/>
      </w:pPr>
    </w:lvl>
    <w:lvl w:ilvl="3" w:tplc="E64ED6E4">
      <w:start w:val="1"/>
      <w:numFmt w:val="decimal"/>
      <w:lvlText w:val="%4."/>
      <w:lvlJc w:val="left"/>
      <w:pPr>
        <w:ind w:left="2880" w:hanging="360"/>
      </w:pPr>
    </w:lvl>
    <w:lvl w:ilvl="4" w:tplc="6678A9FC">
      <w:start w:val="1"/>
      <w:numFmt w:val="lowerLetter"/>
      <w:lvlText w:val="%5."/>
      <w:lvlJc w:val="left"/>
      <w:pPr>
        <w:ind w:left="3600" w:hanging="360"/>
      </w:pPr>
    </w:lvl>
    <w:lvl w:ilvl="5" w:tplc="9AB6C240">
      <w:start w:val="1"/>
      <w:numFmt w:val="lowerRoman"/>
      <w:lvlText w:val="%6."/>
      <w:lvlJc w:val="right"/>
      <w:pPr>
        <w:ind w:left="4320" w:hanging="180"/>
      </w:pPr>
    </w:lvl>
    <w:lvl w:ilvl="6" w:tplc="8C0C2C16">
      <w:start w:val="1"/>
      <w:numFmt w:val="decimal"/>
      <w:lvlText w:val="%7."/>
      <w:lvlJc w:val="left"/>
      <w:pPr>
        <w:ind w:left="5040" w:hanging="360"/>
      </w:pPr>
    </w:lvl>
    <w:lvl w:ilvl="7" w:tplc="A96AFC18">
      <w:start w:val="1"/>
      <w:numFmt w:val="lowerLetter"/>
      <w:lvlText w:val="%8."/>
      <w:lvlJc w:val="left"/>
      <w:pPr>
        <w:ind w:left="5760" w:hanging="360"/>
      </w:pPr>
    </w:lvl>
    <w:lvl w:ilvl="8" w:tplc="BA98D0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D97"/>
    <w:multiLevelType w:val="hybridMultilevel"/>
    <w:tmpl w:val="A98E4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64FAE"/>
    <w:multiLevelType w:val="hybridMultilevel"/>
    <w:tmpl w:val="2D2A0EAE"/>
    <w:lvl w:ilvl="0" w:tplc="7A245818">
      <w:start w:val="1"/>
      <w:numFmt w:val="decimal"/>
      <w:lvlText w:val="%1."/>
      <w:lvlJc w:val="left"/>
      <w:pPr>
        <w:ind w:left="720" w:hanging="360"/>
      </w:pPr>
    </w:lvl>
    <w:lvl w:ilvl="1" w:tplc="F7E6D31E">
      <w:start w:val="1"/>
      <w:numFmt w:val="decimal"/>
      <w:lvlText w:val="%2."/>
      <w:lvlJc w:val="left"/>
      <w:pPr>
        <w:ind w:left="1440" w:hanging="360"/>
      </w:pPr>
    </w:lvl>
    <w:lvl w:ilvl="2" w:tplc="E36C4050">
      <w:start w:val="1"/>
      <w:numFmt w:val="lowerRoman"/>
      <w:lvlText w:val="%3."/>
      <w:lvlJc w:val="right"/>
      <w:pPr>
        <w:ind w:left="2160" w:hanging="180"/>
      </w:pPr>
    </w:lvl>
    <w:lvl w:ilvl="3" w:tplc="BCE2AE4C">
      <w:start w:val="1"/>
      <w:numFmt w:val="decimal"/>
      <w:lvlText w:val="%4."/>
      <w:lvlJc w:val="left"/>
      <w:pPr>
        <w:ind w:left="2880" w:hanging="360"/>
      </w:pPr>
    </w:lvl>
    <w:lvl w:ilvl="4" w:tplc="120468AC">
      <w:start w:val="1"/>
      <w:numFmt w:val="lowerLetter"/>
      <w:lvlText w:val="%5."/>
      <w:lvlJc w:val="left"/>
      <w:pPr>
        <w:ind w:left="3600" w:hanging="360"/>
      </w:pPr>
    </w:lvl>
    <w:lvl w:ilvl="5" w:tplc="11569004">
      <w:start w:val="1"/>
      <w:numFmt w:val="lowerRoman"/>
      <w:lvlText w:val="%6."/>
      <w:lvlJc w:val="right"/>
      <w:pPr>
        <w:ind w:left="4320" w:hanging="180"/>
      </w:pPr>
    </w:lvl>
    <w:lvl w:ilvl="6" w:tplc="5B344A4E">
      <w:start w:val="1"/>
      <w:numFmt w:val="decimal"/>
      <w:lvlText w:val="%7."/>
      <w:lvlJc w:val="left"/>
      <w:pPr>
        <w:ind w:left="5040" w:hanging="360"/>
      </w:pPr>
    </w:lvl>
    <w:lvl w:ilvl="7" w:tplc="1B0CE882">
      <w:start w:val="1"/>
      <w:numFmt w:val="lowerLetter"/>
      <w:lvlText w:val="%8."/>
      <w:lvlJc w:val="left"/>
      <w:pPr>
        <w:ind w:left="5760" w:hanging="360"/>
      </w:pPr>
    </w:lvl>
    <w:lvl w:ilvl="8" w:tplc="3FE6B4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866C2"/>
    <w:multiLevelType w:val="hybridMultilevel"/>
    <w:tmpl w:val="23420F50"/>
    <w:lvl w:ilvl="0" w:tplc="958A4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A74485"/>
    <w:multiLevelType w:val="hybridMultilevel"/>
    <w:tmpl w:val="CD26BC78"/>
    <w:lvl w:ilvl="0" w:tplc="CC965686">
      <w:start w:val="1"/>
      <w:numFmt w:val="decimal"/>
      <w:lvlText w:val="%1."/>
      <w:lvlJc w:val="left"/>
      <w:pPr>
        <w:ind w:left="720" w:hanging="360"/>
      </w:pPr>
    </w:lvl>
    <w:lvl w:ilvl="1" w:tplc="E1B6AF5A">
      <w:start w:val="1"/>
      <w:numFmt w:val="lowerLetter"/>
      <w:lvlText w:val="%2."/>
      <w:lvlJc w:val="left"/>
      <w:pPr>
        <w:ind w:left="1440" w:hanging="360"/>
      </w:pPr>
    </w:lvl>
    <w:lvl w:ilvl="2" w:tplc="B514665C">
      <w:start w:val="1"/>
      <w:numFmt w:val="decimal"/>
      <w:lvlText w:val="%3."/>
      <w:lvlJc w:val="left"/>
      <w:pPr>
        <w:ind w:left="2160" w:hanging="180"/>
      </w:pPr>
    </w:lvl>
    <w:lvl w:ilvl="3" w:tplc="5B7AF452">
      <w:start w:val="1"/>
      <w:numFmt w:val="decimal"/>
      <w:lvlText w:val="%4."/>
      <w:lvlJc w:val="left"/>
      <w:pPr>
        <w:ind w:left="2880" w:hanging="360"/>
      </w:pPr>
    </w:lvl>
    <w:lvl w:ilvl="4" w:tplc="75BAE82E">
      <w:start w:val="1"/>
      <w:numFmt w:val="lowerLetter"/>
      <w:lvlText w:val="%5."/>
      <w:lvlJc w:val="left"/>
      <w:pPr>
        <w:ind w:left="3600" w:hanging="360"/>
      </w:pPr>
    </w:lvl>
    <w:lvl w:ilvl="5" w:tplc="D43CBE50">
      <w:start w:val="1"/>
      <w:numFmt w:val="lowerRoman"/>
      <w:lvlText w:val="%6."/>
      <w:lvlJc w:val="right"/>
      <w:pPr>
        <w:ind w:left="4320" w:hanging="180"/>
      </w:pPr>
    </w:lvl>
    <w:lvl w:ilvl="6" w:tplc="9658454A">
      <w:start w:val="1"/>
      <w:numFmt w:val="decimal"/>
      <w:lvlText w:val="%7."/>
      <w:lvlJc w:val="left"/>
      <w:pPr>
        <w:ind w:left="5040" w:hanging="360"/>
      </w:pPr>
    </w:lvl>
    <w:lvl w:ilvl="7" w:tplc="8C5E9DE6">
      <w:start w:val="1"/>
      <w:numFmt w:val="lowerLetter"/>
      <w:lvlText w:val="%8."/>
      <w:lvlJc w:val="left"/>
      <w:pPr>
        <w:ind w:left="5760" w:hanging="360"/>
      </w:pPr>
    </w:lvl>
    <w:lvl w:ilvl="8" w:tplc="31F04C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2543"/>
    <w:multiLevelType w:val="hybridMultilevel"/>
    <w:tmpl w:val="63EE30B2"/>
    <w:lvl w:ilvl="0" w:tplc="6FE29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9"/>
    <w:rsid w:val="00000192"/>
    <w:rsid w:val="000004CC"/>
    <w:rsid w:val="000054FE"/>
    <w:rsid w:val="0001414E"/>
    <w:rsid w:val="00015A47"/>
    <w:rsid w:val="000426B5"/>
    <w:rsid w:val="000A2260"/>
    <w:rsid w:val="000A795D"/>
    <w:rsid w:val="000B0181"/>
    <w:rsid w:val="000E4B47"/>
    <w:rsid w:val="001146FC"/>
    <w:rsid w:val="00120ADD"/>
    <w:rsid w:val="00125A6E"/>
    <w:rsid w:val="00163FF7"/>
    <w:rsid w:val="00175677"/>
    <w:rsid w:val="00180257"/>
    <w:rsid w:val="001860B2"/>
    <w:rsid w:val="001C0931"/>
    <w:rsid w:val="001C46A7"/>
    <w:rsid w:val="001D1F4F"/>
    <w:rsid w:val="001D2192"/>
    <w:rsid w:val="001E29B9"/>
    <w:rsid w:val="001E7E65"/>
    <w:rsid w:val="00210AB0"/>
    <w:rsid w:val="0026219E"/>
    <w:rsid w:val="00271876"/>
    <w:rsid w:val="002A3518"/>
    <w:rsid w:val="002A66BE"/>
    <w:rsid w:val="002B3596"/>
    <w:rsid w:val="002C35C2"/>
    <w:rsid w:val="002E4836"/>
    <w:rsid w:val="002F6E83"/>
    <w:rsid w:val="003270AE"/>
    <w:rsid w:val="00393C34"/>
    <w:rsid w:val="003A08EC"/>
    <w:rsid w:val="003B16B5"/>
    <w:rsid w:val="003E30BC"/>
    <w:rsid w:val="003E3F6E"/>
    <w:rsid w:val="003E7FAB"/>
    <w:rsid w:val="003F1232"/>
    <w:rsid w:val="00416DC6"/>
    <w:rsid w:val="004228B0"/>
    <w:rsid w:val="004868EA"/>
    <w:rsid w:val="004A2721"/>
    <w:rsid w:val="004A4D97"/>
    <w:rsid w:val="004B156E"/>
    <w:rsid w:val="004C6969"/>
    <w:rsid w:val="004D1969"/>
    <w:rsid w:val="004E2A95"/>
    <w:rsid w:val="004F6DD9"/>
    <w:rsid w:val="005031A4"/>
    <w:rsid w:val="00506592"/>
    <w:rsid w:val="00534D7C"/>
    <w:rsid w:val="00591491"/>
    <w:rsid w:val="005E37F5"/>
    <w:rsid w:val="005E3932"/>
    <w:rsid w:val="005E7488"/>
    <w:rsid w:val="005F087F"/>
    <w:rsid w:val="006119B2"/>
    <w:rsid w:val="006142C9"/>
    <w:rsid w:val="00645348"/>
    <w:rsid w:val="00651BA2"/>
    <w:rsid w:val="00652D97"/>
    <w:rsid w:val="00663913"/>
    <w:rsid w:val="006648C3"/>
    <w:rsid w:val="00665983"/>
    <w:rsid w:val="00666461"/>
    <w:rsid w:val="00666E14"/>
    <w:rsid w:val="00677ADB"/>
    <w:rsid w:val="006B26C2"/>
    <w:rsid w:val="006C7EAE"/>
    <w:rsid w:val="006D4517"/>
    <w:rsid w:val="006F732E"/>
    <w:rsid w:val="007054EB"/>
    <w:rsid w:val="007159F7"/>
    <w:rsid w:val="007350BC"/>
    <w:rsid w:val="00736E93"/>
    <w:rsid w:val="00761FAD"/>
    <w:rsid w:val="00783372"/>
    <w:rsid w:val="00797FBA"/>
    <w:rsid w:val="007A2ECE"/>
    <w:rsid w:val="007B2D3B"/>
    <w:rsid w:val="007C540F"/>
    <w:rsid w:val="008050AD"/>
    <w:rsid w:val="00823167"/>
    <w:rsid w:val="00864569"/>
    <w:rsid w:val="008B4DA8"/>
    <w:rsid w:val="008C6569"/>
    <w:rsid w:val="008E46EA"/>
    <w:rsid w:val="008E4F38"/>
    <w:rsid w:val="008E7252"/>
    <w:rsid w:val="009348B5"/>
    <w:rsid w:val="009675B8"/>
    <w:rsid w:val="009702C4"/>
    <w:rsid w:val="00973F5A"/>
    <w:rsid w:val="00977970"/>
    <w:rsid w:val="009A265C"/>
    <w:rsid w:val="009C321B"/>
    <w:rsid w:val="009C6083"/>
    <w:rsid w:val="009F3EB1"/>
    <w:rsid w:val="009F519B"/>
    <w:rsid w:val="00A1522B"/>
    <w:rsid w:val="00A429B3"/>
    <w:rsid w:val="00A44145"/>
    <w:rsid w:val="00A619DB"/>
    <w:rsid w:val="00AA2BA9"/>
    <w:rsid w:val="00AB7FB7"/>
    <w:rsid w:val="00AC163C"/>
    <w:rsid w:val="00B10EC2"/>
    <w:rsid w:val="00B12C0F"/>
    <w:rsid w:val="00B261CE"/>
    <w:rsid w:val="00B405BE"/>
    <w:rsid w:val="00B645F3"/>
    <w:rsid w:val="00B70E9D"/>
    <w:rsid w:val="00B72D42"/>
    <w:rsid w:val="00BF0C56"/>
    <w:rsid w:val="00C767EE"/>
    <w:rsid w:val="00CA31CB"/>
    <w:rsid w:val="00CC77A6"/>
    <w:rsid w:val="00CE5871"/>
    <w:rsid w:val="00CE6FAE"/>
    <w:rsid w:val="00CF0CBD"/>
    <w:rsid w:val="00CF4FFD"/>
    <w:rsid w:val="00D12B04"/>
    <w:rsid w:val="00D17DA5"/>
    <w:rsid w:val="00D30F1E"/>
    <w:rsid w:val="00D437E1"/>
    <w:rsid w:val="00D46762"/>
    <w:rsid w:val="00D5438C"/>
    <w:rsid w:val="00D832B6"/>
    <w:rsid w:val="00D859C2"/>
    <w:rsid w:val="00D96DFE"/>
    <w:rsid w:val="00DB1ABC"/>
    <w:rsid w:val="00DB6CAD"/>
    <w:rsid w:val="00DC230D"/>
    <w:rsid w:val="00E078E5"/>
    <w:rsid w:val="00E13922"/>
    <w:rsid w:val="00E1696A"/>
    <w:rsid w:val="00E262ED"/>
    <w:rsid w:val="00E313F3"/>
    <w:rsid w:val="00E47AB1"/>
    <w:rsid w:val="00E61712"/>
    <w:rsid w:val="00E926F5"/>
    <w:rsid w:val="00E9338E"/>
    <w:rsid w:val="00EC5131"/>
    <w:rsid w:val="00F26F97"/>
    <w:rsid w:val="00F60067"/>
    <w:rsid w:val="00F61EFE"/>
    <w:rsid w:val="00F647E2"/>
    <w:rsid w:val="00F7451D"/>
    <w:rsid w:val="00FC7A70"/>
    <w:rsid w:val="00FE66F7"/>
    <w:rsid w:val="00FF1D40"/>
    <w:rsid w:val="03CCFD43"/>
    <w:rsid w:val="283DF150"/>
    <w:rsid w:val="44EA4A31"/>
    <w:rsid w:val="470C5045"/>
    <w:rsid w:val="495FD352"/>
    <w:rsid w:val="58A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DCF0"/>
  <w15:chartTrackingRefBased/>
  <w15:docId w15:val="{063BC13E-BC9E-4216-B36B-D8274AAE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83"/>
  </w:style>
  <w:style w:type="paragraph" w:styleId="Footer">
    <w:name w:val="footer"/>
    <w:basedOn w:val="Normal"/>
    <w:link w:val="FooterChar"/>
    <w:uiPriority w:val="99"/>
    <w:unhideWhenUsed/>
    <w:rsid w:val="0066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F031AC2426649A39C0F2636E71EBB" ma:contentTypeVersion="25" ma:contentTypeDescription="Create a new document." ma:contentTypeScope="" ma:versionID="6b56118cc16301653597f2ce535bf638">
  <xsd:schema xmlns:xsd="http://www.w3.org/2001/XMLSchema" xmlns:xs="http://www.w3.org/2001/XMLSchema" xmlns:p="http://schemas.microsoft.com/office/2006/metadata/properties" xmlns:ns3="05f4a6f8-46ad-4c9f-8e6c-b8f90b6baa11" xmlns:ns4="7e8988a8-aa11-428b-8fec-fb3226396877" targetNamespace="http://schemas.microsoft.com/office/2006/metadata/properties" ma:root="true" ma:fieldsID="5ef3cdf54f895bdc4b55eb6928952354" ns3:_="" ns4:_="">
    <xsd:import namespace="05f4a6f8-46ad-4c9f-8e6c-b8f90b6baa11"/>
    <xsd:import namespace="7e8988a8-aa11-428b-8fec-fb32263968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4a6f8-46ad-4c9f-8e6c-b8f90b6ba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88a8-aa11-428b-8fec-fb3226396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e8988a8-aa11-428b-8fec-fb3226396877" xsi:nil="true"/>
    <Owner xmlns="7e8988a8-aa11-428b-8fec-fb3226396877">
      <UserInfo>
        <DisplayName/>
        <AccountId xsi:nil="true"/>
        <AccountType/>
      </UserInfo>
    </Owner>
    <Students xmlns="7e8988a8-aa11-428b-8fec-fb3226396877">
      <UserInfo>
        <DisplayName/>
        <AccountId xsi:nil="true"/>
        <AccountType/>
      </UserInfo>
    </Students>
    <Is_Collaboration_Space_Locked xmlns="7e8988a8-aa11-428b-8fec-fb3226396877" xsi:nil="true"/>
    <NotebookType xmlns="7e8988a8-aa11-428b-8fec-fb3226396877" xsi:nil="true"/>
    <Student_Groups xmlns="7e8988a8-aa11-428b-8fec-fb3226396877">
      <UserInfo>
        <DisplayName/>
        <AccountId xsi:nil="true"/>
        <AccountType/>
      </UserInfo>
    </Student_Groups>
    <Templates xmlns="7e8988a8-aa11-428b-8fec-fb3226396877" xsi:nil="true"/>
    <Invited_Teachers xmlns="7e8988a8-aa11-428b-8fec-fb3226396877" xsi:nil="true"/>
    <Invited_Students xmlns="7e8988a8-aa11-428b-8fec-fb3226396877" xsi:nil="true"/>
    <CultureName xmlns="7e8988a8-aa11-428b-8fec-fb3226396877" xsi:nil="true"/>
    <Self_Registration_Enabled xmlns="7e8988a8-aa11-428b-8fec-fb3226396877" xsi:nil="true"/>
    <Has_Teacher_Only_SectionGroup xmlns="7e8988a8-aa11-428b-8fec-fb3226396877" xsi:nil="true"/>
    <DefaultSectionNames xmlns="7e8988a8-aa11-428b-8fec-fb3226396877" xsi:nil="true"/>
    <FolderType xmlns="7e8988a8-aa11-428b-8fec-fb3226396877" xsi:nil="true"/>
    <Teachers xmlns="7e8988a8-aa11-428b-8fec-fb3226396877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3E72-0E29-48E3-AD9C-6AC4BC437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453CF-93A9-4EA1-B9AB-F91CCEEEB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4a6f8-46ad-4c9f-8e6c-b8f90b6baa11"/>
    <ds:schemaRef ds:uri="7e8988a8-aa11-428b-8fec-fb322639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54574-CCD7-4589-9E59-39885A536647}">
  <ds:schemaRefs>
    <ds:schemaRef ds:uri="http://schemas.microsoft.com/office/2006/metadata/properties"/>
    <ds:schemaRef ds:uri="http://schemas.microsoft.com/office/infopath/2007/PartnerControls"/>
    <ds:schemaRef ds:uri="7e8988a8-aa11-428b-8fec-fb3226396877"/>
  </ds:schemaRefs>
</ds:datastoreItem>
</file>

<file path=customXml/itemProps4.xml><?xml version="1.0" encoding="utf-8"?>
<ds:datastoreItem xmlns:ds="http://schemas.openxmlformats.org/officeDocument/2006/customXml" ds:itemID="{03A74EE7-4099-4D50-9A3C-1FA945B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Swanson</dc:creator>
  <cp:keywords/>
  <dc:description/>
  <cp:lastModifiedBy>John Kozlowski</cp:lastModifiedBy>
  <cp:revision>3</cp:revision>
  <dcterms:created xsi:type="dcterms:W3CDTF">2020-01-28T19:57:00Z</dcterms:created>
  <dcterms:modified xsi:type="dcterms:W3CDTF">2020-01-29T19:26:00Z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0x010100094F031AC2426649A39C0F2636E71EBB</vt:lpwstr>
  </property>
</Properties>
</file>